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21" w:rsidRPr="00EE75E8" w:rsidRDefault="00CC6621" w:rsidP="00EE75E8">
      <w:pPr>
        <w:pStyle w:val="Heading3"/>
        <w:jc w:val="center"/>
        <w:rPr>
          <w:rFonts w:ascii="Calibri" w:hAnsi="Calibri"/>
          <w:bCs w:val="0"/>
          <w:sz w:val="28"/>
          <w:szCs w:val="28"/>
          <w:lang w:eastAsia="en-US"/>
        </w:rPr>
      </w:pPr>
      <w:r w:rsidRPr="00EE75E8">
        <w:rPr>
          <w:rFonts w:ascii="Calibri" w:hAnsi="Calibri"/>
          <w:bCs w:val="0"/>
          <w:sz w:val="28"/>
          <w:szCs w:val="28"/>
          <w:lang w:eastAsia="en-US"/>
        </w:rPr>
        <w:t>Všem, kdo vlastní kus nebo i kousek lesa</w:t>
      </w:r>
      <w:r w:rsidRPr="00EE75E8">
        <w:rPr>
          <w:rFonts w:ascii="Calibri" w:hAnsi="Calibri"/>
          <w:bCs w:val="0"/>
          <w:sz w:val="28"/>
          <w:szCs w:val="28"/>
          <w:lang w:eastAsia="en-US"/>
        </w:rPr>
        <w:br/>
        <w:t>Příspěvky, o kterých (možná) nevíte</w:t>
      </w:r>
      <w:r w:rsidRPr="00EE75E8">
        <w:rPr>
          <w:rFonts w:ascii="Calibri" w:hAnsi="Calibri"/>
          <w:bCs w:val="0"/>
          <w:sz w:val="28"/>
          <w:szCs w:val="28"/>
          <w:lang w:eastAsia="en-US"/>
        </w:rPr>
        <w:br/>
        <w:t>Jak získat finanční pomoc na obnovu lesa v době kůrovcové kalamity</w:t>
      </w:r>
    </w:p>
    <w:p w:rsidR="00CC6621" w:rsidRDefault="00CC6621">
      <w:r>
        <w:t>Vážení spoluobčané,</w:t>
      </w:r>
    </w:p>
    <w:p w:rsidR="00CC6621" w:rsidRDefault="00CC6621" w:rsidP="00473C67">
      <w:pPr>
        <w:jc w:val="both"/>
      </w:pPr>
      <w:r>
        <w:t>vlastníte vy, vaše rodina či přátelé les a uvítali byste jakoukoliv finanční pomoc od státu na jeho obnovu v době kůrovcové kalamity? Ministerstvo zemědělství pro letošní rok rozšířilo možnosti příspěvků na hospodaření v lesích (novelizované nařízení 30/2014 Sb.), které poskytuje prostřednictvím krajských úřadů, a přislíbilo dvakrát více financí na tento účel než v loňském roce.</w:t>
      </w:r>
    </w:p>
    <w:p w:rsidR="00CC6621" w:rsidRPr="00CC0136" w:rsidRDefault="00CC6621" w:rsidP="00B51B40">
      <w:pPr>
        <w:spacing w:before="240"/>
        <w:rPr>
          <w:b/>
        </w:rPr>
      </w:pPr>
      <w:r w:rsidRPr="00CC0136">
        <w:rPr>
          <w:b/>
        </w:rPr>
        <w:t>O jaké příspěvky můžete žádat?</w:t>
      </w:r>
    </w:p>
    <w:p w:rsidR="00CC6621" w:rsidRPr="00893345" w:rsidRDefault="00CC6621" w:rsidP="00012038">
      <w:pPr>
        <w:numPr>
          <w:ilvl w:val="0"/>
          <w:numId w:val="4"/>
        </w:numPr>
      </w:pPr>
      <w:r>
        <w:t xml:space="preserve">Asanace jehličnatého dříví pomocí insekticidní sítě nebo netkané textilie, pomocí insekticidního postřiku nebo strojním odkorněním  </w:t>
      </w:r>
      <w:r>
        <w:rPr>
          <w:b/>
        </w:rPr>
        <w:t xml:space="preserve">- nový příspěvek </w:t>
      </w:r>
    </w:p>
    <w:p w:rsidR="00CC6621" w:rsidRDefault="00CC6621" w:rsidP="00012038">
      <w:pPr>
        <w:numPr>
          <w:ilvl w:val="0"/>
          <w:numId w:val="4"/>
        </w:numPr>
      </w:pPr>
      <w:r>
        <w:t xml:space="preserve">Soustřeďování dříví v lese lanovkou, koněm, železným koněm nebo vyvážecím strojem </w:t>
      </w:r>
    </w:p>
    <w:p w:rsidR="00CC6621" w:rsidRDefault="00CC6621" w:rsidP="00012038">
      <w:pPr>
        <w:numPr>
          <w:ilvl w:val="0"/>
          <w:numId w:val="4"/>
        </w:numPr>
      </w:pPr>
      <w:r>
        <w:t>Štěpkování nebo drcení klesu</w:t>
      </w:r>
    </w:p>
    <w:p w:rsidR="00CC6621" w:rsidRDefault="00CC6621" w:rsidP="00012038">
      <w:pPr>
        <w:numPr>
          <w:ilvl w:val="0"/>
          <w:numId w:val="4"/>
        </w:numPr>
      </w:pPr>
      <w:r>
        <w:t>Přirozená obnova lesních porostů</w:t>
      </w:r>
    </w:p>
    <w:p w:rsidR="00CC6621" w:rsidRDefault="00CC6621" w:rsidP="00012038">
      <w:pPr>
        <w:numPr>
          <w:ilvl w:val="0"/>
          <w:numId w:val="4"/>
        </w:numPr>
      </w:pPr>
      <w:r>
        <w:t>Umělá obnova síjí, uměla obnova sadbou první</w:t>
      </w:r>
    </w:p>
    <w:p w:rsidR="00CC6621" w:rsidRDefault="00CC6621" w:rsidP="00012038">
      <w:pPr>
        <w:numPr>
          <w:ilvl w:val="0"/>
          <w:numId w:val="4"/>
        </w:numPr>
      </w:pPr>
      <w:r>
        <w:t>Zajištění lesních porostů</w:t>
      </w:r>
    </w:p>
    <w:p w:rsidR="00CC6621" w:rsidRDefault="00CC6621" w:rsidP="00012038">
      <w:pPr>
        <w:numPr>
          <w:ilvl w:val="0"/>
          <w:numId w:val="4"/>
        </w:numPr>
      </w:pPr>
      <w:r>
        <w:t>Výchova lesních porostů – prořezávky, probírky</w:t>
      </w:r>
    </w:p>
    <w:p w:rsidR="00CC6621" w:rsidRDefault="00CC6621" w:rsidP="00012038">
      <w:pPr>
        <w:numPr>
          <w:ilvl w:val="0"/>
          <w:numId w:val="4"/>
        </w:numPr>
      </w:pPr>
      <w:r>
        <w:t xml:space="preserve">Přeměna porostů s nevhodnou nebo náhradní dřevinnou skladbou nebo rekonstrukce porostů po škodách </w:t>
      </w:r>
      <w:r>
        <w:rPr>
          <w:b/>
        </w:rPr>
        <w:t>– nový příspěvek</w:t>
      </w:r>
    </w:p>
    <w:p w:rsidR="00CC6621" w:rsidRDefault="00CC6621" w:rsidP="00B51B40">
      <w:pPr>
        <w:spacing w:before="240"/>
        <w:rPr>
          <w:b/>
        </w:rPr>
      </w:pPr>
      <w:r>
        <w:rPr>
          <w:b/>
        </w:rPr>
        <w:t>Jak žádost podat?</w:t>
      </w:r>
    </w:p>
    <w:p w:rsidR="00CC6621" w:rsidRPr="0017450F" w:rsidRDefault="00CC6621" w:rsidP="00893345">
      <w:pPr>
        <w:numPr>
          <w:ilvl w:val="0"/>
          <w:numId w:val="7"/>
        </w:numPr>
        <w:rPr>
          <w:b/>
        </w:rPr>
      </w:pPr>
      <w:r>
        <w:t>Žádosti se podávají krajskému úřadu, v němž se nachází váš les</w:t>
      </w:r>
    </w:p>
    <w:p w:rsidR="00CC6621" w:rsidRPr="00893345" w:rsidRDefault="00CC6621" w:rsidP="00893345">
      <w:pPr>
        <w:numPr>
          <w:ilvl w:val="0"/>
          <w:numId w:val="7"/>
        </w:numPr>
        <w:rPr>
          <w:b/>
        </w:rPr>
      </w:pPr>
      <w:r>
        <w:t>Žádosti se podávají elektronicky</w:t>
      </w:r>
    </w:p>
    <w:p w:rsidR="00CC6621" w:rsidRPr="00893345" w:rsidRDefault="00CC6621" w:rsidP="00893345">
      <w:pPr>
        <w:numPr>
          <w:ilvl w:val="0"/>
          <w:numId w:val="7"/>
        </w:numPr>
        <w:rPr>
          <w:b/>
        </w:rPr>
      </w:pPr>
      <w:r>
        <w:t>Podmínkou získání příspěvku je doručení ohlášení žadatele o finanční příspěvek na krajský úřad před zahájením prací v rámci plnění předmětu finančního příspěvku</w:t>
      </w:r>
    </w:p>
    <w:p w:rsidR="00CC6621" w:rsidRDefault="00CC6621" w:rsidP="00B51B40">
      <w:pPr>
        <w:spacing w:before="240"/>
        <w:rPr>
          <w:b/>
        </w:rPr>
      </w:pPr>
      <w:r>
        <w:rPr>
          <w:b/>
        </w:rPr>
        <w:t>Kde zjistit podrobnosti ohledně dotačních titulů a návod, jak příspěvek získat?</w:t>
      </w:r>
    </w:p>
    <w:p w:rsidR="00CC6621" w:rsidRDefault="00CC6621" w:rsidP="00CC0136">
      <w:pPr>
        <w:numPr>
          <w:ilvl w:val="0"/>
          <w:numId w:val="5"/>
        </w:numPr>
      </w:pPr>
      <w:r>
        <w:rPr>
          <w:b/>
        </w:rPr>
        <w:t>Na webové</w:t>
      </w:r>
      <w:r w:rsidRPr="00CC0136">
        <w:rPr>
          <w:b/>
        </w:rPr>
        <w:t xml:space="preserve"> </w:t>
      </w:r>
      <w:r>
        <w:rPr>
          <w:b/>
        </w:rPr>
        <w:t>stránce</w:t>
      </w:r>
      <w:r w:rsidRPr="00CC0136">
        <w:rPr>
          <w:b/>
        </w:rPr>
        <w:t xml:space="preserve"> Ministerstva zemědělství</w:t>
      </w:r>
      <w:r>
        <w:t xml:space="preserve"> </w:t>
      </w:r>
      <w:hyperlink r:id="rId5" w:history="1">
        <w:r w:rsidRPr="00D07840">
          <w:rPr>
            <w:rStyle w:val="Hyperlink"/>
          </w:rPr>
          <w:t>www.mze.cz</w:t>
        </w:r>
      </w:hyperlink>
      <w:r>
        <w:t>, rozcestník eAgri – Lesy, záložka Dotace v lesním hospodářství a myslivosti , odkaz Finanční příspěvky na hospodaření v lesích</w:t>
      </w:r>
    </w:p>
    <w:p w:rsidR="00CC6621" w:rsidRPr="00CC0136" w:rsidRDefault="00CC6621" w:rsidP="00CC0136">
      <w:pPr>
        <w:numPr>
          <w:ilvl w:val="0"/>
          <w:numId w:val="5"/>
        </w:numPr>
      </w:pPr>
      <w:r>
        <w:rPr>
          <w:b/>
        </w:rPr>
        <w:t>Na krajském úřadě, odbor životního prostředí (Lesy)</w:t>
      </w:r>
    </w:p>
    <w:p w:rsidR="00CC6621" w:rsidRPr="00CC0136" w:rsidRDefault="00CC6621" w:rsidP="00CC0136">
      <w:pPr>
        <w:numPr>
          <w:ilvl w:val="0"/>
          <w:numId w:val="5"/>
        </w:numPr>
      </w:pPr>
      <w:r>
        <w:rPr>
          <w:b/>
        </w:rPr>
        <w:t>U svého odborného lesního hospodáře</w:t>
      </w:r>
    </w:p>
    <w:p w:rsidR="00CC6621" w:rsidRPr="00EE75E8" w:rsidRDefault="00CC6621" w:rsidP="00B51B40">
      <w:pPr>
        <w:spacing w:before="240"/>
        <w:jc w:val="both"/>
        <w:rPr>
          <w:b/>
        </w:rPr>
      </w:pPr>
      <w:r w:rsidRPr="00473C67">
        <w:t xml:space="preserve">Finanční příspěvky na hospodaření v lesích </w:t>
      </w:r>
      <w:r>
        <w:t xml:space="preserve">sice </w:t>
      </w:r>
      <w:r w:rsidRPr="00473C67">
        <w:t>nemohou vlastníkům lesů kompenzovat ztrátu způsobenou v důsledku sucha a kůrovcové kalamity</w:t>
      </w:r>
      <w:r>
        <w:t>, ale každopádně jsou pro ně přínosem.</w:t>
      </w:r>
      <w:r w:rsidRPr="00473C67">
        <w:t xml:space="preserve">  </w:t>
      </w:r>
      <w:r w:rsidRPr="00EE75E8">
        <w:rPr>
          <w:b/>
        </w:rPr>
        <w:t>Využívejte proto jejich možností v maximální míře</w:t>
      </w:r>
      <w:r>
        <w:rPr>
          <w:b/>
        </w:rPr>
        <w:t>!</w:t>
      </w:r>
    </w:p>
    <w:p w:rsidR="00CC6621" w:rsidRDefault="00CC6621" w:rsidP="00EE75E8">
      <w:pPr>
        <w:jc w:val="both"/>
      </w:pPr>
      <w:r>
        <w:t xml:space="preserve">Výzvu vydalo Sdružení vlastníků obecních a soukromých lesů v ČR (zkr. SVOL) </w:t>
      </w:r>
      <w:hyperlink r:id="rId6" w:history="1">
        <w:r w:rsidRPr="00D07840">
          <w:rPr>
            <w:rStyle w:val="Hyperlink"/>
          </w:rPr>
          <w:t>www.svol.cz</w:t>
        </w:r>
      </w:hyperlink>
      <w:r>
        <w:t>, 4. 3. 2019.</w:t>
      </w:r>
    </w:p>
    <w:p w:rsidR="00CC6621" w:rsidRPr="00473C67" w:rsidRDefault="00CC6621" w:rsidP="00473C67">
      <w:pPr>
        <w:jc w:val="both"/>
      </w:pPr>
      <w:r>
        <w:t>Upozorněte na možnosti čerpání financí svou rodinu, přátele, spoluobčany (například prostřednictvím obecního rozhlasu, vývěsky, www stránek, sociálních sítí apod.)</w:t>
      </w:r>
    </w:p>
    <w:sectPr w:rsidR="00CC6621" w:rsidRPr="00473C67" w:rsidSect="00473C67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861"/>
    <w:multiLevelType w:val="hybridMultilevel"/>
    <w:tmpl w:val="89F26C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80316"/>
    <w:multiLevelType w:val="hybridMultilevel"/>
    <w:tmpl w:val="AA52BE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D005B"/>
    <w:multiLevelType w:val="hybridMultilevel"/>
    <w:tmpl w:val="8F041F54"/>
    <w:lvl w:ilvl="0" w:tplc="0405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5887B53"/>
    <w:multiLevelType w:val="hybridMultilevel"/>
    <w:tmpl w:val="E506DA8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971F77"/>
    <w:multiLevelType w:val="hybridMultilevel"/>
    <w:tmpl w:val="3F946F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49261F"/>
    <w:multiLevelType w:val="hybridMultilevel"/>
    <w:tmpl w:val="3FC4A1D8"/>
    <w:lvl w:ilvl="0" w:tplc="78D87E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F0DA2"/>
    <w:multiLevelType w:val="hybridMultilevel"/>
    <w:tmpl w:val="6DDC0BE6"/>
    <w:lvl w:ilvl="0" w:tplc="41A275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C6F"/>
    <w:rsid w:val="00012038"/>
    <w:rsid w:val="00025A6A"/>
    <w:rsid w:val="000A2B9B"/>
    <w:rsid w:val="0013315D"/>
    <w:rsid w:val="0017450F"/>
    <w:rsid w:val="001C4184"/>
    <w:rsid w:val="001C581F"/>
    <w:rsid w:val="001D772E"/>
    <w:rsid w:val="00242C6F"/>
    <w:rsid w:val="003447E0"/>
    <w:rsid w:val="00451F7E"/>
    <w:rsid w:val="00473C67"/>
    <w:rsid w:val="004749FA"/>
    <w:rsid w:val="00483C23"/>
    <w:rsid w:val="00522806"/>
    <w:rsid w:val="005C1902"/>
    <w:rsid w:val="005E41CE"/>
    <w:rsid w:val="006F2AEF"/>
    <w:rsid w:val="007A5A6A"/>
    <w:rsid w:val="007D70E7"/>
    <w:rsid w:val="007F0A74"/>
    <w:rsid w:val="00802194"/>
    <w:rsid w:val="008811BF"/>
    <w:rsid w:val="00893345"/>
    <w:rsid w:val="008D790F"/>
    <w:rsid w:val="009F6F33"/>
    <w:rsid w:val="00A31C5B"/>
    <w:rsid w:val="00A36214"/>
    <w:rsid w:val="00A6044B"/>
    <w:rsid w:val="00A72BFF"/>
    <w:rsid w:val="00AE2F72"/>
    <w:rsid w:val="00B51B40"/>
    <w:rsid w:val="00B931DD"/>
    <w:rsid w:val="00BC3858"/>
    <w:rsid w:val="00BD219B"/>
    <w:rsid w:val="00BF2A14"/>
    <w:rsid w:val="00BF3649"/>
    <w:rsid w:val="00C56A40"/>
    <w:rsid w:val="00CC0136"/>
    <w:rsid w:val="00CC6621"/>
    <w:rsid w:val="00D07840"/>
    <w:rsid w:val="00D358B4"/>
    <w:rsid w:val="00D42D30"/>
    <w:rsid w:val="00DB7C2B"/>
    <w:rsid w:val="00E47BBD"/>
    <w:rsid w:val="00E613E4"/>
    <w:rsid w:val="00E64AA1"/>
    <w:rsid w:val="00EA1D55"/>
    <w:rsid w:val="00EB7DD3"/>
    <w:rsid w:val="00EE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E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EE75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Heading3">
    <w:name w:val="heading 3"/>
    <w:basedOn w:val="Normal"/>
    <w:link w:val="Heading3Char"/>
    <w:uiPriority w:val="99"/>
    <w:qFormat/>
    <w:locked/>
    <w:rsid w:val="00EE75E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E75E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FB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FB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FB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6F2AE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447E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447E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1C4184"/>
    <w:rPr>
      <w:rFonts w:cs="Times New Roman"/>
      <w:color w:val="954F72"/>
      <w:u w:val="single"/>
    </w:rPr>
  </w:style>
  <w:style w:type="paragraph" w:customStyle="1" w:styleId="perex">
    <w:name w:val="perex"/>
    <w:basedOn w:val="Normal"/>
    <w:uiPriority w:val="99"/>
    <w:rsid w:val="007F0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locked/>
    <w:rsid w:val="007F0A7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F0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01203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8933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ol.cz" TargetMode="External"/><Relationship Id="rId5" Type="http://schemas.openxmlformats.org/officeDocument/2006/relationships/hyperlink" Target="http://www.mz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332</Words>
  <Characters>1959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lesy potřebují v době kůrovcové kalamity finanční pomoc od státu</dc:title>
  <dc:subject/>
  <dc:creator>Stolní PC1-dom</dc:creator>
  <cp:keywords/>
  <dc:description/>
  <cp:lastModifiedBy>Marie</cp:lastModifiedBy>
  <cp:revision>3</cp:revision>
  <cp:lastPrinted>2019-03-04T14:47:00Z</cp:lastPrinted>
  <dcterms:created xsi:type="dcterms:W3CDTF">2019-03-06T06:32:00Z</dcterms:created>
  <dcterms:modified xsi:type="dcterms:W3CDTF">2019-03-06T06:33:00Z</dcterms:modified>
</cp:coreProperties>
</file>