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29" w:rsidRDefault="00A948E8" w:rsidP="00A948E8">
      <w:pPr>
        <w:jc w:val="center"/>
        <w:rPr>
          <w:b/>
          <w:sz w:val="48"/>
          <w:szCs w:val="48"/>
          <w:u w:val="single"/>
        </w:rPr>
      </w:pPr>
      <w:r w:rsidRPr="00A948E8">
        <w:rPr>
          <w:b/>
          <w:sz w:val="48"/>
          <w:szCs w:val="48"/>
          <w:u w:val="single"/>
        </w:rPr>
        <w:t>Obec Bukovany</w:t>
      </w:r>
    </w:p>
    <w:p w:rsidR="00A948E8" w:rsidRDefault="00A948E8" w:rsidP="00A948E8">
      <w:pPr>
        <w:jc w:val="center"/>
        <w:rPr>
          <w:sz w:val="24"/>
          <w:szCs w:val="24"/>
        </w:rPr>
      </w:pPr>
      <w:r>
        <w:rPr>
          <w:sz w:val="24"/>
          <w:szCs w:val="24"/>
        </w:rPr>
        <w:t>Bukovany 154, 257 41 Týnec n/S</w:t>
      </w:r>
    </w:p>
    <w:p w:rsidR="00A948E8" w:rsidRDefault="00A948E8" w:rsidP="00A948E8">
      <w:pPr>
        <w:jc w:val="center"/>
        <w:rPr>
          <w:sz w:val="24"/>
          <w:szCs w:val="24"/>
        </w:rPr>
      </w:pPr>
    </w:p>
    <w:p w:rsidR="00A948E8" w:rsidRPr="00A948E8" w:rsidRDefault="00A948E8" w:rsidP="00A948E8">
      <w:pPr>
        <w:jc w:val="center"/>
        <w:rPr>
          <w:sz w:val="28"/>
          <w:szCs w:val="28"/>
          <w:u w:val="single"/>
        </w:rPr>
      </w:pPr>
      <w:r w:rsidRPr="00A948E8">
        <w:rPr>
          <w:sz w:val="28"/>
          <w:szCs w:val="28"/>
          <w:u w:val="single"/>
        </w:rPr>
        <w:t xml:space="preserve">Volby do zastupitelstva obce Bukovany konané ve dnech 10 a </w:t>
      </w:r>
      <w:proofErr w:type="gramStart"/>
      <w:r w:rsidRPr="00A948E8">
        <w:rPr>
          <w:sz w:val="28"/>
          <w:szCs w:val="28"/>
          <w:u w:val="single"/>
        </w:rPr>
        <w:t>11.10.2014</w:t>
      </w:r>
      <w:proofErr w:type="gramEnd"/>
    </w:p>
    <w:p w:rsidR="00A948E8" w:rsidRDefault="00A948E8" w:rsidP="00A948E8">
      <w:pPr>
        <w:jc w:val="center"/>
        <w:rPr>
          <w:sz w:val="24"/>
          <w:szCs w:val="24"/>
        </w:rPr>
      </w:pPr>
    </w:p>
    <w:p w:rsidR="00A948E8" w:rsidRDefault="00A948E8" w:rsidP="00A948E8">
      <w:pPr>
        <w:rPr>
          <w:sz w:val="28"/>
          <w:szCs w:val="28"/>
        </w:rPr>
      </w:pPr>
      <w:r>
        <w:rPr>
          <w:sz w:val="28"/>
          <w:szCs w:val="28"/>
        </w:rPr>
        <w:t xml:space="preserve">Informace o počtu a sídlech volebních okrsků </w:t>
      </w:r>
    </w:p>
    <w:p w:rsidR="00A948E8" w:rsidRDefault="00A948E8" w:rsidP="00A948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stanoven jeden volební obvod pro obec Bukovany</w:t>
      </w:r>
    </w:p>
    <w:p w:rsidR="00A948E8" w:rsidRDefault="00A948E8" w:rsidP="00A948E8">
      <w:pPr>
        <w:rPr>
          <w:sz w:val="28"/>
          <w:szCs w:val="28"/>
        </w:rPr>
      </w:pPr>
    </w:p>
    <w:p w:rsidR="00A948E8" w:rsidRDefault="00A948E8" w:rsidP="00A948E8">
      <w:pPr>
        <w:rPr>
          <w:sz w:val="28"/>
          <w:szCs w:val="28"/>
        </w:rPr>
      </w:pPr>
      <w:r>
        <w:rPr>
          <w:sz w:val="28"/>
          <w:szCs w:val="28"/>
        </w:rPr>
        <w:t>Informace o počtu členů Zastupitelstva obce Bukovany na období 2014 – 2018</w:t>
      </w:r>
    </w:p>
    <w:p w:rsidR="00A948E8" w:rsidRDefault="00A948E8" w:rsidP="00A948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stanoveno 11 členů</w:t>
      </w:r>
    </w:p>
    <w:p w:rsidR="00A948E8" w:rsidRDefault="00A948E8" w:rsidP="00A948E8">
      <w:pPr>
        <w:pStyle w:val="Odstavecseseznamem"/>
        <w:rPr>
          <w:sz w:val="28"/>
          <w:szCs w:val="28"/>
        </w:rPr>
      </w:pPr>
    </w:p>
    <w:p w:rsidR="00A948E8" w:rsidRDefault="00A948E8" w:rsidP="00A948E8">
      <w:pPr>
        <w:pStyle w:val="Odstavecseseznamem"/>
        <w:rPr>
          <w:sz w:val="28"/>
          <w:szCs w:val="28"/>
        </w:rPr>
      </w:pPr>
    </w:p>
    <w:p w:rsidR="00A948E8" w:rsidRDefault="00A948E8" w:rsidP="00A948E8">
      <w:pPr>
        <w:pStyle w:val="Odstavecseseznamem"/>
        <w:rPr>
          <w:sz w:val="28"/>
          <w:szCs w:val="28"/>
        </w:rPr>
      </w:pPr>
    </w:p>
    <w:p w:rsidR="00A948E8" w:rsidRDefault="00A948E8" w:rsidP="00A948E8">
      <w:pPr>
        <w:pStyle w:val="Odstavecseseznamem"/>
        <w:rPr>
          <w:sz w:val="28"/>
          <w:szCs w:val="28"/>
        </w:rPr>
      </w:pPr>
    </w:p>
    <w:p w:rsidR="00A948E8" w:rsidRDefault="00A948E8" w:rsidP="00A948E8">
      <w:pPr>
        <w:pStyle w:val="Odstavecseseznamem"/>
        <w:rPr>
          <w:sz w:val="28"/>
          <w:szCs w:val="28"/>
        </w:rPr>
      </w:pPr>
    </w:p>
    <w:p w:rsidR="00A948E8" w:rsidRDefault="00A948E8" w:rsidP="00A94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Miroslav Šiška</w:t>
      </w:r>
    </w:p>
    <w:p w:rsidR="00A948E8" w:rsidRPr="00A948E8" w:rsidRDefault="00A948E8" w:rsidP="00A94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Starosta obce</w:t>
      </w:r>
    </w:p>
    <w:sectPr w:rsidR="00A948E8" w:rsidRPr="00A9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4E36"/>
    <w:multiLevelType w:val="hybridMultilevel"/>
    <w:tmpl w:val="FF5044B2"/>
    <w:lvl w:ilvl="0" w:tplc="0B643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8"/>
    <w:rsid w:val="00A948E8"/>
    <w:rsid w:val="00D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67174-E5F6-4780-925D-AC028CC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2014-07-23T13:57:00Z</dcterms:created>
  <dcterms:modified xsi:type="dcterms:W3CDTF">2014-07-23T14:04:00Z</dcterms:modified>
</cp:coreProperties>
</file>