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D4" w:rsidRDefault="007410E3">
      <w:pPr>
        <w:rPr>
          <w:b/>
          <w:sz w:val="40"/>
          <w:szCs w:val="40"/>
          <w:u w:val="single"/>
        </w:rPr>
      </w:pPr>
      <w:r w:rsidRPr="007410E3">
        <w:rPr>
          <w:b/>
          <w:sz w:val="40"/>
          <w:szCs w:val="40"/>
          <w:u w:val="single"/>
        </w:rPr>
        <w:t xml:space="preserve">Odvoz popelnic na přelomu roku 2021 </w:t>
      </w:r>
      <w:r>
        <w:rPr>
          <w:b/>
          <w:sz w:val="40"/>
          <w:szCs w:val="40"/>
          <w:u w:val="single"/>
        </w:rPr>
        <w:t>–</w:t>
      </w:r>
      <w:r w:rsidRPr="007410E3">
        <w:rPr>
          <w:b/>
          <w:sz w:val="40"/>
          <w:szCs w:val="40"/>
          <w:u w:val="single"/>
        </w:rPr>
        <w:t xml:space="preserve"> 2022</w:t>
      </w:r>
    </w:p>
    <w:p w:rsidR="007410E3" w:rsidRDefault="007410E3">
      <w:pPr>
        <w:rPr>
          <w:b/>
          <w:sz w:val="40"/>
          <w:szCs w:val="40"/>
          <w:u w:val="single"/>
        </w:rPr>
      </w:pPr>
    </w:p>
    <w:p w:rsidR="007410E3" w:rsidRDefault="00FD5D9C">
      <w:pPr>
        <w:rPr>
          <w:sz w:val="28"/>
          <w:szCs w:val="28"/>
        </w:rPr>
      </w:pPr>
      <w:r>
        <w:rPr>
          <w:sz w:val="28"/>
          <w:szCs w:val="28"/>
        </w:rPr>
        <w:t>Na základě přechodu na nový cyklus svozu popelnic v r. 2022 jsme dohodli s TS Týnec s.r.o. termíny svozu popelnic na přelomu roku takto:</w:t>
      </w:r>
    </w:p>
    <w:p w:rsidR="00FD5D9C" w:rsidRDefault="00FD5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23.12.2021</w:t>
      </w:r>
      <w:proofErr w:type="gramEnd"/>
      <w:r>
        <w:rPr>
          <w:sz w:val="28"/>
          <w:szCs w:val="28"/>
        </w:rPr>
        <w:t xml:space="preserve"> – svoz popelnic 1 x za 14 dní</w:t>
      </w:r>
    </w:p>
    <w:p w:rsidR="00FD5D9C" w:rsidRDefault="00FD5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6D91">
        <w:rPr>
          <w:sz w:val="28"/>
          <w:szCs w:val="28"/>
        </w:rPr>
        <w:t>29.</w:t>
      </w:r>
      <w:r>
        <w:rPr>
          <w:sz w:val="28"/>
          <w:szCs w:val="28"/>
        </w:rPr>
        <w:t>12.2021 – svoz popelnic 1 x za 7 dní</w:t>
      </w:r>
    </w:p>
    <w:p w:rsidR="00FD5D9C" w:rsidRDefault="00FD5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6.1. 2022</w:t>
      </w:r>
      <w:proofErr w:type="gramEnd"/>
      <w:r>
        <w:rPr>
          <w:sz w:val="28"/>
          <w:szCs w:val="28"/>
        </w:rPr>
        <w:t xml:space="preserve"> – mimořádný svoz pro všechny</w:t>
      </w:r>
    </w:p>
    <w:p w:rsidR="00B9544F" w:rsidRDefault="00B9544F">
      <w:pPr>
        <w:rPr>
          <w:sz w:val="28"/>
          <w:szCs w:val="28"/>
        </w:rPr>
      </w:pPr>
    </w:p>
    <w:p w:rsidR="00FD5D9C" w:rsidRPr="00B9544F" w:rsidRDefault="00FD5D9C">
      <w:pPr>
        <w:rPr>
          <w:color w:val="FF0000"/>
          <w:sz w:val="28"/>
          <w:szCs w:val="28"/>
        </w:rPr>
      </w:pPr>
      <w:r w:rsidRPr="00B9544F">
        <w:rPr>
          <w:b/>
          <w:color w:val="FF0000"/>
          <w:sz w:val="28"/>
          <w:szCs w:val="28"/>
        </w:rPr>
        <w:t xml:space="preserve">          Od </w:t>
      </w:r>
      <w:proofErr w:type="gramStart"/>
      <w:r w:rsidRPr="00B9544F">
        <w:rPr>
          <w:b/>
          <w:color w:val="FF0000"/>
          <w:sz w:val="28"/>
          <w:szCs w:val="28"/>
        </w:rPr>
        <w:t>13.1.2022</w:t>
      </w:r>
      <w:proofErr w:type="gramEnd"/>
      <w:r w:rsidRPr="00B9544F">
        <w:rPr>
          <w:b/>
          <w:color w:val="FF0000"/>
          <w:sz w:val="28"/>
          <w:szCs w:val="28"/>
        </w:rPr>
        <w:t xml:space="preserve"> –</w:t>
      </w:r>
      <w:r w:rsidR="007C5ADC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B9544F" w:rsidRPr="00B9544F">
        <w:rPr>
          <w:b/>
          <w:color w:val="FF0000"/>
          <w:sz w:val="28"/>
          <w:szCs w:val="28"/>
        </w:rPr>
        <w:t xml:space="preserve">KAŽDÝ SUDÝ ČTVRTEK </w:t>
      </w:r>
      <w:r w:rsidRPr="00B9544F">
        <w:rPr>
          <w:b/>
          <w:color w:val="FF0000"/>
          <w:sz w:val="28"/>
          <w:szCs w:val="28"/>
        </w:rPr>
        <w:t xml:space="preserve"> </w:t>
      </w:r>
      <w:r w:rsidR="00B9544F">
        <w:rPr>
          <w:b/>
          <w:color w:val="FF0000"/>
          <w:sz w:val="28"/>
          <w:szCs w:val="28"/>
        </w:rPr>
        <w:t xml:space="preserve">- </w:t>
      </w:r>
      <w:r w:rsidRPr="00B9544F">
        <w:rPr>
          <w:b/>
          <w:color w:val="FF0000"/>
          <w:sz w:val="28"/>
          <w:szCs w:val="28"/>
        </w:rPr>
        <w:t>1 x za 14 dní pro všechny</w:t>
      </w:r>
    </w:p>
    <w:p w:rsidR="00FD5D9C" w:rsidRDefault="00FD5D9C">
      <w:pPr>
        <w:rPr>
          <w:sz w:val="28"/>
          <w:szCs w:val="28"/>
        </w:rPr>
      </w:pPr>
    </w:p>
    <w:p w:rsidR="00FD5D9C" w:rsidRDefault="00FD5D9C">
      <w:pPr>
        <w:rPr>
          <w:sz w:val="28"/>
          <w:szCs w:val="28"/>
        </w:rPr>
      </w:pPr>
    </w:p>
    <w:p w:rsidR="00FD5D9C" w:rsidRPr="007410E3" w:rsidRDefault="00FD5D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Obecní úřad Bukovany</w:t>
      </w:r>
    </w:p>
    <w:sectPr w:rsidR="00FD5D9C" w:rsidRPr="0074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E3"/>
    <w:rsid w:val="007410E3"/>
    <w:rsid w:val="007C5ADC"/>
    <w:rsid w:val="00B00DD4"/>
    <w:rsid w:val="00B9544F"/>
    <w:rsid w:val="00E66D91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8C7C5-4EE8-4523-BBC3-2D79BC13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dcterms:created xsi:type="dcterms:W3CDTF">2021-12-15T13:22:00Z</dcterms:created>
  <dcterms:modified xsi:type="dcterms:W3CDTF">2021-12-15T13:22:00Z</dcterms:modified>
</cp:coreProperties>
</file>